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36E6" w14:textId="77777777" w:rsidR="00B313C7" w:rsidRPr="00B313C7" w:rsidRDefault="00B313C7" w:rsidP="00E63D58">
      <w:pPr>
        <w:shd w:val="clear" w:color="auto" w:fill="FFFFFF"/>
        <w:spacing w:line="360" w:lineRule="atLeast"/>
        <w:jc w:val="center"/>
        <w:textAlignment w:val="center"/>
        <w:rPr>
          <w:rFonts w:ascii="ADLaM Display" w:eastAsia="Times New Roman" w:hAnsi="ADLaM Display" w:cs="ADLaM Display"/>
          <w:color w:val="0070C0"/>
          <w:sz w:val="32"/>
          <w:szCs w:val="32"/>
          <w:lang w:bidi="lo-LA"/>
        </w:rPr>
      </w:pPr>
      <w:proofErr w:type="spellStart"/>
      <w:r w:rsidRPr="00B313C7">
        <w:rPr>
          <w:rFonts w:ascii="ADLaM Display" w:hAnsi="ADLaM Display" w:cs="ADLaM Display"/>
          <w:b/>
          <w:bCs/>
          <w:color w:val="0070C0"/>
          <w:sz w:val="36"/>
          <w:szCs w:val="36"/>
        </w:rPr>
        <w:t>Nubnuav</w:t>
      </w:r>
      <w:proofErr w:type="spellEnd"/>
      <w:r w:rsidRPr="00B313C7">
        <w:rPr>
          <w:rFonts w:ascii="ADLaM Display" w:hAnsi="ADLaM Display" w:cs="ADLaM Display"/>
          <w:b/>
          <w:bCs/>
          <w:color w:val="0070C0"/>
          <w:sz w:val="36"/>
          <w:szCs w:val="36"/>
        </w:rPr>
        <w:t xml:space="preserve"> Nyeem-Kawm </w:t>
      </w:r>
      <w:proofErr w:type="spellStart"/>
      <w:r w:rsidRPr="00B313C7">
        <w:rPr>
          <w:rFonts w:ascii="ADLaM Display" w:hAnsi="ADLaM Display" w:cs="ADLaM Display"/>
          <w:b/>
          <w:bCs/>
          <w:color w:val="0070C0"/>
          <w:sz w:val="36"/>
          <w:szCs w:val="36"/>
        </w:rPr>
        <w:t>Vaajtswv</w:t>
      </w:r>
      <w:proofErr w:type="spellEnd"/>
      <w:r w:rsidRPr="00B313C7">
        <w:rPr>
          <w:rFonts w:ascii="ADLaM Display" w:hAnsi="ADLaM Display" w:cs="ADLaM Display"/>
          <w:b/>
          <w:bCs/>
          <w:color w:val="0070C0"/>
          <w:sz w:val="36"/>
          <w:szCs w:val="36"/>
        </w:rPr>
        <w:t xml:space="preserve"> </w:t>
      </w:r>
      <w:proofErr w:type="spellStart"/>
      <w:r w:rsidRPr="00B313C7">
        <w:rPr>
          <w:rFonts w:ascii="ADLaM Display" w:hAnsi="ADLaM Display" w:cs="ADLaM Display"/>
          <w:b/>
          <w:bCs/>
          <w:color w:val="0070C0"/>
          <w:sz w:val="36"/>
          <w:szCs w:val="36"/>
        </w:rPr>
        <w:t>Txujlug</w:t>
      </w:r>
      <w:proofErr w:type="spellEnd"/>
      <w:r w:rsidRPr="00B313C7">
        <w:rPr>
          <w:rFonts w:ascii="ADLaM Display" w:eastAsia="Times New Roman" w:hAnsi="ADLaM Display" w:cs="ADLaM Display"/>
          <w:color w:val="0070C0"/>
          <w:sz w:val="32"/>
          <w:szCs w:val="32"/>
          <w:lang w:bidi="lo-LA"/>
        </w:rPr>
        <w:t xml:space="preserve"> </w:t>
      </w:r>
    </w:p>
    <w:p w14:paraId="1D7B5CC3" w14:textId="55512426" w:rsidR="001B0D59" w:rsidRPr="001B0D59" w:rsidRDefault="00AB3E9E" w:rsidP="004F4BF9">
      <w:pPr>
        <w:shd w:val="clear" w:color="auto" w:fill="FFFFFF"/>
        <w:spacing w:line="360" w:lineRule="atLeast"/>
        <w:jc w:val="center"/>
        <w:textAlignment w:val="center"/>
        <w:rPr>
          <w:rFonts w:ascii="Lora" w:eastAsia="Times New Roman" w:hAnsi="Lora" w:cs="Arial"/>
          <w:color w:val="FFF2CC" w:themeColor="accent4" w:themeTint="33"/>
          <w:lang w:bidi="lo-LA"/>
        </w:rPr>
      </w:pPr>
      <w:r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 xml:space="preserve">November </w:t>
      </w:r>
      <w:r w:rsidR="005C7240"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>2</w:t>
      </w:r>
      <w:r w:rsidR="00F676E5"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>0</w:t>
      </w:r>
      <w:r w:rsidR="00E63D58" w:rsidRPr="00E63D58"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>, 202</w:t>
      </w:r>
      <w:r w:rsidR="00657788"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>5</w:t>
      </w:r>
      <w:r w:rsidR="001B0D59" w:rsidRPr="001B0D59">
        <w:rPr>
          <w:rFonts w:ascii="Lora" w:eastAsia="Times New Roman" w:hAnsi="Lora" w:cs="Arial"/>
          <w:color w:val="FFF2CC" w:themeColor="accent4" w:themeTint="33"/>
          <w:lang w:bidi="lo-LA"/>
        </w:rPr>
        <w:t> </w:t>
      </w:r>
    </w:p>
    <w:p w14:paraId="5A35A6F8" w14:textId="77777777" w:rsidR="00CE7E61" w:rsidRPr="00CE7E61" w:rsidRDefault="00CE7E61" w:rsidP="00CE7E61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CE7E61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</w:p>
    <w:p w14:paraId="7DEACAB4" w14:textId="77777777" w:rsidR="00AB3E9E" w:rsidRPr="00AB3E9E" w:rsidRDefault="00AB3E9E" w:rsidP="00AB3E9E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AB3E9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</w:p>
    <w:p w14:paraId="4F2889D9" w14:textId="419212F7" w:rsidR="00AB3E9E" w:rsidRPr="00AB3E9E" w:rsidRDefault="00AB3E9E" w:rsidP="00AB3E9E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AB3E9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“. . . 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13Ru</w:t>
      </w:r>
      <w:r w:rsidR="0043787D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peb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ta</w:t>
      </w:r>
      <w:r w:rsidR="00F676E5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btom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ca sab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ntsoov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to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nub </w:t>
      </w:r>
      <w:proofErr w:type="spellStart"/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kw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vd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aw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peb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tu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Va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jtswv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Yexus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Khetos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kw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peb</w:t>
      </w:r>
      <w:proofErr w:type="spellEnd"/>
      <w:r w:rsid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tu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Cawmseej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f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wjchim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ci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nts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ab. 14Yexus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Khetos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nw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muab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nw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tx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jsa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los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txhiv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peb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peb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d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im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txhua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am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kev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phem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hab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pa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peb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txhua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tu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kw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nw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tug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peb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tau </w:t>
      </w:r>
      <w:proofErr w:type="spellStart"/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tuab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neeg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zoo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kawg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nkaus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hab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uas</w:t>
      </w:r>
      <w:proofErr w:type="spellEnd"/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peb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muaj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sab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kublug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ib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puas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av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</w:t>
      </w:r>
      <w:r w:rsidR="00D622C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am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haujlwm</w:t>
      </w:r>
      <w:proofErr w:type="spellEnd"/>
      <w:r w:rsidR="000E20CE" w:rsidRPr="000E20C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zoo.</w:t>
      </w:r>
      <w:r w:rsidR="00FA7134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” </w:t>
      </w:r>
      <w:hyperlink r:id="rId6" w:tgtFrame="_blank" w:history="1">
        <w:r w:rsidRPr="00AB3E9E">
          <w:rPr>
            <w:rStyle w:val="Hyperlink"/>
            <w:rFonts w:ascii="Georgia" w:eastAsia="Times New Roman" w:hAnsi="Georgia" w:cs="Times New Roman"/>
            <w:b/>
            <w:bCs/>
            <w:spacing w:val="-13"/>
            <w:sz w:val="24"/>
            <w:szCs w:val="24"/>
            <w:shd w:val="clear" w:color="auto" w:fill="FFFFFF"/>
            <w:lang w:bidi="lo-LA"/>
          </w:rPr>
          <w:t>TITUS 2:13-14</w:t>
        </w:r>
      </w:hyperlink>
    </w:p>
    <w:p w14:paraId="724FE826" w14:textId="77777777" w:rsidR="00966146" w:rsidRDefault="00966146" w:rsidP="00FC1DBA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222222"/>
          <w:sz w:val="15"/>
          <w:szCs w:val="15"/>
          <w:lang w:bidi="lo-LA"/>
        </w:rPr>
      </w:pPr>
    </w:p>
    <w:p w14:paraId="53D16293" w14:textId="150EC2B2" w:rsidR="001F733E" w:rsidRDefault="003A6D53" w:rsidP="00FC1DBA">
      <w:pPr>
        <w:shd w:val="clear" w:color="auto" w:fill="FFFFFF"/>
        <w:spacing w:after="0" w:line="150" w:lineRule="atLeast"/>
        <w:rPr>
          <w:rFonts w:ascii="Freestyle Script" w:hAnsi="Freestyle Script"/>
          <w:b/>
          <w:bCs/>
          <w:color w:val="4472C4"/>
          <w:sz w:val="32"/>
          <w:szCs w:val="32"/>
        </w:rPr>
      </w:pPr>
      <w:r w:rsidRPr="003A6D53">
        <w:rPr>
          <w:rFonts w:ascii="Arial" w:eastAsia="Times New Roman" w:hAnsi="Arial" w:cs="Arial"/>
          <w:color w:val="222222"/>
          <w:sz w:val="15"/>
          <w:szCs w:val="15"/>
          <w:lang w:bidi="lo-LA"/>
        </w:rPr>
        <w:t> </w:t>
      </w:r>
      <w:proofErr w:type="spellStart"/>
      <w:r w:rsidR="001F733E">
        <w:rPr>
          <w:rFonts w:ascii="Freestyle Script" w:hAnsi="Freestyle Script"/>
          <w:b/>
          <w:bCs/>
          <w:color w:val="4472C4"/>
          <w:sz w:val="32"/>
          <w:szCs w:val="32"/>
        </w:rPr>
        <w:t>Xaav</w:t>
      </w:r>
      <w:proofErr w:type="spellEnd"/>
      <w:r w:rsidR="001F733E">
        <w:rPr>
          <w:rFonts w:ascii="Freestyle Script" w:hAnsi="Freestyle Script"/>
          <w:b/>
          <w:bCs/>
          <w:color w:val="4472C4"/>
          <w:sz w:val="32"/>
          <w:szCs w:val="32"/>
        </w:rPr>
        <w:t xml:space="preserve"> </w:t>
      </w:r>
      <w:proofErr w:type="spellStart"/>
      <w:r w:rsidR="001F733E">
        <w:rPr>
          <w:rFonts w:ascii="Freestyle Script" w:hAnsi="Freestyle Script"/>
          <w:b/>
          <w:bCs/>
          <w:color w:val="4472C4"/>
          <w:sz w:val="32"/>
          <w:szCs w:val="32"/>
        </w:rPr>
        <w:t>Txug</w:t>
      </w:r>
      <w:proofErr w:type="spellEnd"/>
      <w:r w:rsidR="001F733E">
        <w:rPr>
          <w:rFonts w:ascii="Freestyle Script" w:hAnsi="Freestyle Script"/>
          <w:b/>
          <w:bCs/>
          <w:color w:val="4472C4"/>
          <w:sz w:val="32"/>
          <w:szCs w:val="32"/>
        </w:rPr>
        <w:t xml:space="preserve"> Tejlug Rua </w:t>
      </w:r>
      <w:proofErr w:type="spellStart"/>
      <w:r w:rsidR="001F733E">
        <w:rPr>
          <w:rFonts w:ascii="Freestyle Script" w:hAnsi="Freestyle Script"/>
          <w:b/>
          <w:bCs/>
          <w:color w:val="4472C4"/>
          <w:sz w:val="32"/>
          <w:szCs w:val="32"/>
        </w:rPr>
        <w:t>Nubnua</w:t>
      </w:r>
      <w:proofErr w:type="spellEnd"/>
    </w:p>
    <w:p w14:paraId="28123DC9" w14:textId="61D68A04" w:rsidR="00AB3E9E" w:rsidRPr="00AB3E9E" w:rsidRDefault="00860C67" w:rsidP="00AB3E9E">
      <w:pPr>
        <w:spacing w:after="300" w:line="345" w:lineRule="atLeast"/>
        <w:textAlignment w:val="center"/>
        <w:rPr>
          <w:rFonts w:ascii="Lora" w:eastAsia="Times New Roman" w:hAnsi="Lora" w:cs="Times New Roman"/>
          <w:color w:val="444444"/>
          <w:sz w:val="24"/>
          <w:szCs w:val="24"/>
        </w:rPr>
      </w:pP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Thaus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r w:rsidR="0043787D">
        <w:rPr>
          <w:rFonts w:ascii="Lora" w:eastAsia="Times New Roman" w:hAnsi="Lora" w:cs="Times New Roman"/>
          <w:color w:val="444444"/>
          <w:sz w:val="24"/>
          <w:szCs w:val="24"/>
        </w:rPr>
        <w:t>l</w:t>
      </w:r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ug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tug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Ntseeg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,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raug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yuav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kuas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lug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tug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tuabneeg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tub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ntxuav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lawm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.  Kev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Hlub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-Grace-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ພຣະຄຸນ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tsi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tau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txhais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has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tas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Vaajtswv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has </w:t>
      </w:r>
      <w:r w:rsidR="00AB3E9E" w:rsidRPr="00AB3E9E">
        <w:rPr>
          <w:rFonts w:ascii="Lora" w:eastAsia="Times New Roman" w:hAnsi="Lora" w:cs="Times New Roman"/>
          <w:color w:val="444444"/>
          <w:sz w:val="24"/>
          <w:szCs w:val="24"/>
        </w:rPr>
        <w:t>“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N</w:t>
      </w:r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im</w:t>
      </w:r>
      <w:r>
        <w:rPr>
          <w:rFonts w:ascii="Lora" w:eastAsia="Times New Roman" w:hAnsi="Lora" w:cs="Times New Roman"/>
          <w:color w:val="444444"/>
          <w:sz w:val="24"/>
          <w:szCs w:val="24"/>
        </w:rPr>
        <w:t>nuav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kuv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tau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z</w:t>
      </w:r>
      <w:r>
        <w:rPr>
          <w:rFonts w:ascii="Lora" w:eastAsia="Times New Roman" w:hAnsi="Lora" w:cs="Times New Roman"/>
          <w:color w:val="444444"/>
          <w:sz w:val="24"/>
          <w:szCs w:val="24"/>
        </w:rPr>
        <w:t>a</w:t>
      </w:r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am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txim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ru</w:t>
      </w:r>
      <w:r>
        <w:rPr>
          <w:rFonts w:ascii="Lora" w:eastAsia="Times New Roman" w:hAnsi="Lora" w:cs="Times New Roman"/>
          <w:color w:val="444444"/>
          <w:sz w:val="24"/>
          <w:szCs w:val="24"/>
        </w:rPr>
        <w:t>a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koj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tej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kev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txhum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lawm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,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koj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ca l</w:t>
      </w:r>
      <w:r>
        <w:rPr>
          <w:rFonts w:ascii="Lora" w:eastAsia="Times New Roman" w:hAnsi="Lora" w:cs="Times New Roman"/>
          <w:color w:val="444444"/>
          <w:sz w:val="24"/>
          <w:szCs w:val="24"/>
        </w:rPr>
        <w:t>e</w:t>
      </w:r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neej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lawv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l</w:t>
      </w:r>
      <w:r>
        <w:rPr>
          <w:rFonts w:ascii="Lora" w:eastAsia="Times New Roman" w:hAnsi="Lora" w:cs="Times New Roman"/>
          <w:color w:val="444444"/>
          <w:sz w:val="24"/>
          <w:szCs w:val="24"/>
        </w:rPr>
        <w:t>e</w:t>
      </w:r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koj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x</w:t>
      </w:r>
      <w:r>
        <w:rPr>
          <w:rFonts w:ascii="Lora" w:eastAsia="Times New Roman" w:hAnsi="Lora" w:cs="Times New Roman"/>
          <w:color w:val="444444"/>
          <w:sz w:val="24"/>
          <w:szCs w:val="24"/>
        </w:rPr>
        <w:t>a</w:t>
      </w:r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av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.</w:t>
      </w:r>
      <w:r w:rsidR="00AB3E9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” </w:t>
      </w:r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Kev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hlub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kws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cawm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kuas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pib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ntxuav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saab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huv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.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Nq</w:t>
      </w:r>
      <w:r w:rsidR="00C02C6E">
        <w:rPr>
          <w:rFonts w:ascii="Lora" w:eastAsia="Times New Roman" w:hAnsi="Lora" w:cs="Times New Roman"/>
          <w:color w:val="444444"/>
          <w:sz w:val="24"/>
          <w:szCs w:val="24"/>
        </w:rPr>
        <w:t>ai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lu</w:t>
      </w:r>
      <w:r w:rsidR="00C02C6E">
        <w:rPr>
          <w:rFonts w:ascii="Lora" w:eastAsia="Times New Roman" w:hAnsi="Lora" w:cs="Times New Roman"/>
          <w:color w:val="444444"/>
          <w:sz w:val="24"/>
          <w:szCs w:val="24"/>
        </w:rPr>
        <w:t>g</w:t>
      </w:r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n</w:t>
      </w:r>
      <w:r w:rsidR="00C02C6E"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has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tas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yuav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tsum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mob sab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ru</w:t>
      </w:r>
      <w:r w:rsidR="00C02C6E">
        <w:rPr>
          <w:rFonts w:ascii="Lora" w:eastAsia="Times New Roman" w:hAnsi="Lora" w:cs="Times New Roman"/>
          <w:color w:val="444444"/>
          <w:sz w:val="24"/>
          <w:szCs w:val="24"/>
        </w:rPr>
        <w:t>a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kev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>haujlwm</w:t>
      </w:r>
      <w:proofErr w:type="spellEnd"/>
      <w:r w:rsidR="00C02C6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zoo</w:t>
      </w:r>
      <w:r w:rsidR="00AB3E9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.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Yaam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dlaabtsi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yog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qhov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txawv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ntawm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tug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tuabneeg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zoo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kuas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dlim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hab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tuab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tuabneeg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zoo vim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tub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dlim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lawm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? Kev sib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txawv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luj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tshaaj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>yog</w:t>
      </w:r>
      <w:proofErr w:type="spellEnd"/>
      <w:r w:rsidR="00C02C6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>teebmeem</w:t>
      </w:r>
      <w:proofErr w:type="spellEnd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>ntawm</w:t>
      </w:r>
      <w:proofErr w:type="spellEnd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>lub</w:t>
      </w:r>
      <w:proofErr w:type="spellEnd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 xml:space="preserve"> sab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hab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kev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xaav</w:t>
      </w:r>
      <w:proofErr w:type="spellEnd"/>
      <w:r w:rsidR="0003780B">
        <w:rPr>
          <w:rFonts w:ascii="Lora" w:eastAsia="Times New Roman" w:hAnsi="Lora" w:cs="Times New Roman"/>
          <w:color w:val="444444"/>
          <w:sz w:val="24"/>
          <w:szCs w:val="24"/>
        </w:rPr>
        <w:t xml:space="preserve">. </w:t>
      </w:r>
    </w:p>
    <w:p w14:paraId="5ED915DE" w14:textId="7470477B" w:rsidR="00AB3E9E" w:rsidRPr="00AB3E9E" w:rsidRDefault="0003780B" w:rsidP="00AB3E9E">
      <w:pPr>
        <w:spacing w:after="300" w:line="345" w:lineRule="atLeast"/>
        <w:textAlignment w:val="center"/>
        <w:rPr>
          <w:rFonts w:ascii="Lora" w:eastAsia="Times New Roman" w:hAnsi="Lora" w:cs="Times New Roman"/>
          <w:color w:val="444444"/>
          <w:sz w:val="24"/>
          <w:szCs w:val="24"/>
        </w:rPr>
      </w:pPr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Cov lug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qhuabqha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txug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dlim</w:t>
      </w:r>
      <w:proofErr w:type="spellEnd"/>
      <w:r w:rsidR="0043787D" w:rsidRP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r w:rsidR="0043787D">
        <w:rPr>
          <w:rFonts w:ascii="Lora" w:eastAsia="Times New Roman" w:hAnsi="Lora" w:cs="Times New Roman"/>
          <w:color w:val="444444"/>
          <w:sz w:val="24"/>
          <w:szCs w:val="24"/>
        </w:rPr>
        <w:t>g</w:t>
      </w:r>
      <w:r w:rsidR="0043787D">
        <w:rPr>
          <w:rFonts w:ascii="Lora" w:eastAsia="Times New Roman" w:hAnsi="Lora" w:cs="Times New Roman"/>
          <w:color w:val="444444"/>
          <w:sz w:val="24"/>
          <w:szCs w:val="24"/>
        </w:rPr>
        <w:t>race-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ພຣະຄຸນ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lug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ntawm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kev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hlub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tsi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tau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txhais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has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tas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qhov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ntawm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tsi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taag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tso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ib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feem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kaum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.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Ntawd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txhais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tau has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tas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kuv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yuav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muab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ntau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Lora" w:eastAsia="Times New Roman" w:hAnsi="Lora" w:cs="Times New Roman"/>
          <w:color w:val="444444"/>
          <w:sz w:val="24"/>
          <w:szCs w:val="24"/>
        </w:rPr>
        <w:t>dlua</w:t>
      </w:r>
      <w:proofErr w:type="spellEnd"/>
      <w:r>
        <w:rPr>
          <w:rFonts w:ascii="Lora" w:eastAsia="Times New Roman" w:hAnsi="Lora" w:cs="Times New Roman"/>
          <w:color w:val="444444"/>
          <w:sz w:val="24"/>
          <w:szCs w:val="24"/>
        </w:rPr>
        <w:t xml:space="preserve">!  </w:t>
      </w:r>
      <w:r w:rsidR="00AB3E9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ນັ້ນ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ຫມາຍ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ຄວາມ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ວ່າ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ຂ້າ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ພະ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ເຈົ້າ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ຢາກ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ໃຫ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້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ຫລາຍ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ກວ່າ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ເກົ່າ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!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ບັດ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ນີ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້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ເຮົາ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ດໍາລົງ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ຊີວິດ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ຕາມ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ມາດຕະຖານ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ທີ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່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ສູງ</w:t>
      </w:r>
      <w:proofErr w:type="spellEnd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Pr="00AB3E9E">
        <w:rPr>
          <w:rFonts w:ascii="Lora" w:eastAsia="Times New Roman" w:hAnsi="Lora" w:cs="Times New Roman"/>
          <w:color w:val="444444"/>
          <w:sz w:val="24"/>
          <w:szCs w:val="24"/>
        </w:rPr>
        <w:t>ກວ່າ</w:t>
      </w:r>
      <w:proofErr w:type="spellEnd"/>
      <w:r w:rsidR="00AB3E9E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.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Tamsim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nuav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ua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lubneej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ruaj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khov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kho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rua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sau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tej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lug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kws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tub has.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muaj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txuj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hlub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ntawm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Yexus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nyob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huv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peb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>saabhuv</w:t>
      </w:r>
      <w:proofErr w:type="spellEnd"/>
      <w:r w:rsidR="0043787D">
        <w:rPr>
          <w:rFonts w:ascii="Lora" w:eastAsia="Times New Roman" w:hAnsi="Lora" w:cs="Times New Roman"/>
          <w:color w:val="444444"/>
          <w:sz w:val="24"/>
          <w:szCs w:val="24"/>
        </w:rPr>
        <w:t xml:space="preserve">.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ເຮົາ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ມີ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ຄວາມ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ຮັກ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ຕໍ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່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ພຣະ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ເຢຊູ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ຢູ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່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ພາຍ</w:t>
      </w:r>
      <w:proofErr w:type="spellEnd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 xml:space="preserve"> </w:t>
      </w:r>
      <w:proofErr w:type="spellStart"/>
      <w:r w:rsidR="0043787D" w:rsidRPr="00AB3E9E">
        <w:rPr>
          <w:rFonts w:ascii="Lora" w:eastAsia="Times New Roman" w:hAnsi="Lora" w:cs="Times New Roman"/>
          <w:color w:val="444444"/>
          <w:sz w:val="24"/>
          <w:szCs w:val="24"/>
        </w:rPr>
        <w:t>ໃນ</w:t>
      </w:r>
      <w:proofErr w:type="spellEnd"/>
      <w:r w:rsidR="00AB3E9E" w:rsidRPr="00AB3E9E">
        <w:rPr>
          <w:rFonts w:ascii="Lora" w:eastAsia="Times New Roman" w:hAnsi="Lora" w:cs="Times New Roman"/>
          <w:color w:val="444444"/>
          <w:sz w:val="24"/>
          <w:szCs w:val="24"/>
        </w:rPr>
        <w:t>.</w:t>
      </w:r>
    </w:p>
    <w:p w14:paraId="27F60A81" w14:textId="166B4E72" w:rsidR="001F733E" w:rsidRDefault="001F733E" w:rsidP="0042500B">
      <w:pPr>
        <w:spacing w:after="300" w:line="345" w:lineRule="atLeast"/>
        <w:textAlignment w:val="center"/>
        <w:rPr>
          <w:rFonts w:ascii="Calibri" w:hAnsi="Calibri" w:cs="Calibri"/>
          <w:color w:val="222222"/>
        </w:rPr>
      </w:pPr>
      <w:proofErr w:type="spellStart"/>
      <w:r>
        <w:rPr>
          <w:rFonts w:ascii="Freestyle Script" w:hAnsi="Freestyle Script" w:cs="Calibri"/>
          <w:b/>
          <w:bCs/>
          <w:color w:val="0070C0"/>
          <w:sz w:val="32"/>
          <w:szCs w:val="32"/>
        </w:rPr>
        <w:t>Thov</w:t>
      </w:r>
      <w:proofErr w:type="spellEnd"/>
      <w:r>
        <w:rPr>
          <w:rFonts w:ascii="Freestyle Script" w:hAnsi="Freestyle Script" w:cs="Calibri"/>
          <w:b/>
          <w:bCs/>
          <w:color w:val="0070C0"/>
          <w:sz w:val="32"/>
          <w:szCs w:val="32"/>
        </w:rPr>
        <w:t xml:space="preserve"> </w:t>
      </w:r>
      <w:proofErr w:type="spellStart"/>
      <w:r>
        <w:rPr>
          <w:rFonts w:ascii="Freestyle Script" w:hAnsi="Freestyle Script" w:cs="Calibri"/>
          <w:b/>
          <w:bCs/>
          <w:color w:val="0070C0"/>
          <w:sz w:val="32"/>
          <w:szCs w:val="32"/>
        </w:rPr>
        <w:t>Vaajtswv</w:t>
      </w:r>
      <w:proofErr w:type="spellEnd"/>
    </w:p>
    <w:p w14:paraId="35752CDC" w14:textId="782B5FDA" w:rsidR="00AF12CE" w:rsidRPr="001B0D59" w:rsidRDefault="0043787D" w:rsidP="00AB3E9E">
      <w:pPr>
        <w:pStyle w:val="NormalWeb"/>
        <w:rPr>
          <w:rFonts w:ascii="Georgia" w:hAnsi="Georgia"/>
          <w:color w:val="444444"/>
          <w:spacing w:val="-3"/>
          <w:shd w:val="clear" w:color="auto" w:fill="FFFFFF"/>
        </w:rPr>
      </w:pPr>
      <w:bookmarkStart w:id="0" w:name="comments"/>
      <w:bookmarkEnd w:id="0"/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Vaajtswv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kuas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kuv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ua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tau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lubneej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nyob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huv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koj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txujkev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hlub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r w:rsidR="005B2BC4">
        <w:rPr>
          <w:rFonts w:ascii="Georgia" w:hAnsi="Georgia"/>
          <w:color w:val="444444"/>
          <w:spacing w:val="-3"/>
          <w:shd w:val="clear" w:color="auto" w:fill="FFFFFF"/>
        </w:rPr>
        <w:t xml:space="preserve">le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kws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kuv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tau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leeg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yuav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koj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huv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kuv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kev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ntseeg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.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Ua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koj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tsaug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rua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koj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txujkev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hlub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muaj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rua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kuv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hab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rua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peb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tuabneeg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nplajteb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Huv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Yexus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lub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npe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Kuv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444444"/>
          <w:spacing w:val="-3"/>
          <w:shd w:val="clear" w:color="auto" w:fill="FFFFFF"/>
        </w:rPr>
        <w:t>thov</w:t>
      </w:r>
      <w:proofErr w:type="spellEnd"/>
      <w:r>
        <w:rPr>
          <w:rFonts w:ascii="Georgia" w:hAnsi="Georgia"/>
          <w:color w:val="444444"/>
          <w:spacing w:val="-3"/>
          <w:shd w:val="clear" w:color="auto" w:fill="FFFFFF"/>
        </w:rPr>
        <w:t>. Amees</w:t>
      </w:r>
    </w:p>
    <w:sectPr w:rsidR="00AF12CE" w:rsidRPr="001B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B99"/>
    <w:multiLevelType w:val="multilevel"/>
    <w:tmpl w:val="B14C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C0C99"/>
    <w:multiLevelType w:val="multilevel"/>
    <w:tmpl w:val="EAE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14AF0"/>
    <w:multiLevelType w:val="multilevel"/>
    <w:tmpl w:val="585C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402B9"/>
    <w:multiLevelType w:val="multilevel"/>
    <w:tmpl w:val="5BB2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43440"/>
    <w:multiLevelType w:val="hybridMultilevel"/>
    <w:tmpl w:val="7F8EF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15CD"/>
    <w:multiLevelType w:val="multilevel"/>
    <w:tmpl w:val="3488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B5C15"/>
    <w:multiLevelType w:val="multilevel"/>
    <w:tmpl w:val="BCF0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6447D"/>
    <w:multiLevelType w:val="multilevel"/>
    <w:tmpl w:val="5F16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20198"/>
    <w:multiLevelType w:val="multilevel"/>
    <w:tmpl w:val="B72A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A0C2C"/>
    <w:multiLevelType w:val="multilevel"/>
    <w:tmpl w:val="54FA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57F90"/>
    <w:multiLevelType w:val="multilevel"/>
    <w:tmpl w:val="25F2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56785"/>
    <w:multiLevelType w:val="multilevel"/>
    <w:tmpl w:val="6E8E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C5F24"/>
    <w:multiLevelType w:val="multilevel"/>
    <w:tmpl w:val="804C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56F05"/>
    <w:multiLevelType w:val="multilevel"/>
    <w:tmpl w:val="E7E6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2247F"/>
    <w:multiLevelType w:val="multilevel"/>
    <w:tmpl w:val="BCDE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54486"/>
    <w:multiLevelType w:val="multilevel"/>
    <w:tmpl w:val="322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A0ED1"/>
    <w:multiLevelType w:val="multilevel"/>
    <w:tmpl w:val="534C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E93F96"/>
    <w:multiLevelType w:val="multilevel"/>
    <w:tmpl w:val="5C80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06281">
    <w:abstractNumId w:val="11"/>
  </w:num>
  <w:num w:numId="2" w16cid:durableId="901451744">
    <w:abstractNumId w:val="8"/>
  </w:num>
  <w:num w:numId="3" w16cid:durableId="131949121">
    <w:abstractNumId w:val="1"/>
  </w:num>
  <w:num w:numId="4" w16cid:durableId="76637274">
    <w:abstractNumId w:val="13"/>
  </w:num>
  <w:num w:numId="5" w16cid:durableId="1298603089">
    <w:abstractNumId w:val="2"/>
  </w:num>
  <w:num w:numId="6" w16cid:durableId="1006175705">
    <w:abstractNumId w:val="3"/>
  </w:num>
  <w:num w:numId="7" w16cid:durableId="195166295">
    <w:abstractNumId w:val="15"/>
  </w:num>
  <w:num w:numId="8" w16cid:durableId="325787479">
    <w:abstractNumId w:val="12"/>
  </w:num>
  <w:num w:numId="9" w16cid:durableId="671707">
    <w:abstractNumId w:val="17"/>
  </w:num>
  <w:num w:numId="10" w16cid:durableId="960260407">
    <w:abstractNumId w:val="4"/>
  </w:num>
  <w:num w:numId="11" w16cid:durableId="555823803">
    <w:abstractNumId w:val="5"/>
  </w:num>
  <w:num w:numId="12" w16cid:durableId="1429037140">
    <w:abstractNumId w:val="9"/>
  </w:num>
  <w:num w:numId="13" w16cid:durableId="1596475180">
    <w:abstractNumId w:val="10"/>
  </w:num>
  <w:num w:numId="14" w16cid:durableId="2018849218">
    <w:abstractNumId w:val="7"/>
  </w:num>
  <w:num w:numId="15" w16cid:durableId="682584724">
    <w:abstractNumId w:val="6"/>
  </w:num>
  <w:num w:numId="16" w16cid:durableId="8412021">
    <w:abstractNumId w:val="0"/>
  </w:num>
  <w:num w:numId="17" w16cid:durableId="1615165035">
    <w:abstractNumId w:val="16"/>
  </w:num>
  <w:num w:numId="18" w16cid:durableId="498693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05"/>
    <w:rsid w:val="000023D8"/>
    <w:rsid w:val="00017B71"/>
    <w:rsid w:val="000329E8"/>
    <w:rsid w:val="00034B48"/>
    <w:rsid w:val="0003780B"/>
    <w:rsid w:val="00043733"/>
    <w:rsid w:val="000653DA"/>
    <w:rsid w:val="000671E0"/>
    <w:rsid w:val="00074424"/>
    <w:rsid w:val="000759C5"/>
    <w:rsid w:val="00081A6F"/>
    <w:rsid w:val="000866B7"/>
    <w:rsid w:val="000903DE"/>
    <w:rsid w:val="000A1343"/>
    <w:rsid w:val="000A768B"/>
    <w:rsid w:val="000B22BA"/>
    <w:rsid w:val="000B4FEC"/>
    <w:rsid w:val="000B6123"/>
    <w:rsid w:val="000C1767"/>
    <w:rsid w:val="000D55EB"/>
    <w:rsid w:val="000D6A64"/>
    <w:rsid w:val="000D7866"/>
    <w:rsid w:val="000E20CE"/>
    <w:rsid w:val="000E7DA1"/>
    <w:rsid w:val="000F7172"/>
    <w:rsid w:val="001001E5"/>
    <w:rsid w:val="0010057B"/>
    <w:rsid w:val="00102487"/>
    <w:rsid w:val="0011766E"/>
    <w:rsid w:val="00120520"/>
    <w:rsid w:val="00123B4D"/>
    <w:rsid w:val="001241CA"/>
    <w:rsid w:val="001263B4"/>
    <w:rsid w:val="00131384"/>
    <w:rsid w:val="00144AA2"/>
    <w:rsid w:val="00152975"/>
    <w:rsid w:val="00157FA1"/>
    <w:rsid w:val="00167505"/>
    <w:rsid w:val="0016777A"/>
    <w:rsid w:val="00173BC1"/>
    <w:rsid w:val="00176351"/>
    <w:rsid w:val="00186D37"/>
    <w:rsid w:val="00186D4A"/>
    <w:rsid w:val="0019253A"/>
    <w:rsid w:val="0019790C"/>
    <w:rsid w:val="001A0BF0"/>
    <w:rsid w:val="001A2A0D"/>
    <w:rsid w:val="001B0C08"/>
    <w:rsid w:val="001B0D59"/>
    <w:rsid w:val="001B17F5"/>
    <w:rsid w:val="001B25D1"/>
    <w:rsid w:val="001C5884"/>
    <w:rsid w:val="001D25A6"/>
    <w:rsid w:val="001D7BA4"/>
    <w:rsid w:val="001E4424"/>
    <w:rsid w:val="001F733E"/>
    <w:rsid w:val="00201D3B"/>
    <w:rsid w:val="00217098"/>
    <w:rsid w:val="00221399"/>
    <w:rsid w:val="002408E9"/>
    <w:rsid w:val="00244CE0"/>
    <w:rsid w:val="002632A6"/>
    <w:rsid w:val="0026639B"/>
    <w:rsid w:val="00266F31"/>
    <w:rsid w:val="00270C1E"/>
    <w:rsid w:val="00270D81"/>
    <w:rsid w:val="002732F5"/>
    <w:rsid w:val="002737A6"/>
    <w:rsid w:val="002B1601"/>
    <w:rsid w:val="002B4173"/>
    <w:rsid w:val="002E6130"/>
    <w:rsid w:val="002E70D0"/>
    <w:rsid w:val="002E7292"/>
    <w:rsid w:val="002E74A5"/>
    <w:rsid w:val="00303106"/>
    <w:rsid w:val="003047C8"/>
    <w:rsid w:val="00320EC9"/>
    <w:rsid w:val="00326072"/>
    <w:rsid w:val="00337F3E"/>
    <w:rsid w:val="003416AD"/>
    <w:rsid w:val="0034547E"/>
    <w:rsid w:val="00345495"/>
    <w:rsid w:val="00352E21"/>
    <w:rsid w:val="00363F14"/>
    <w:rsid w:val="0036417D"/>
    <w:rsid w:val="00364F05"/>
    <w:rsid w:val="00374A52"/>
    <w:rsid w:val="0037721D"/>
    <w:rsid w:val="00377A65"/>
    <w:rsid w:val="00381E64"/>
    <w:rsid w:val="00386440"/>
    <w:rsid w:val="00393ED5"/>
    <w:rsid w:val="003949C4"/>
    <w:rsid w:val="003A5A47"/>
    <w:rsid w:val="003A6D53"/>
    <w:rsid w:val="003A7E2F"/>
    <w:rsid w:val="003B68C3"/>
    <w:rsid w:val="003C0678"/>
    <w:rsid w:val="003C2121"/>
    <w:rsid w:val="003C75DE"/>
    <w:rsid w:val="003D4A56"/>
    <w:rsid w:val="003E57BB"/>
    <w:rsid w:val="003F2419"/>
    <w:rsid w:val="003F2D70"/>
    <w:rsid w:val="00402247"/>
    <w:rsid w:val="00405900"/>
    <w:rsid w:val="00410BEB"/>
    <w:rsid w:val="0041166A"/>
    <w:rsid w:val="00412721"/>
    <w:rsid w:val="00413599"/>
    <w:rsid w:val="0042500B"/>
    <w:rsid w:val="00435952"/>
    <w:rsid w:val="00436122"/>
    <w:rsid w:val="0043787D"/>
    <w:rsid w:val="00442BE2"/>
    <w:rsid w:val="00446B57"/>
    <w:rsid w:val="00446BB9"/>
    <w:rsid w:val="00456A7F"/>
    <w:rsid w:val="00463CBC"/>
    <w:rsid w:val="00466D17"/>
    <w:rsid w:val="00471759"/>
    <w:rsid w:val="00477B64"/>
    <w:rsid w:val="00484609"/>
    <w:rsid w:val="004866A5"/>
    <w:rsid w:val="00486D2B"/>
    <w:rsid w:val="00492784"/>
    <w:rsid w:val="004A610E"/>
    <w:rsid w:val="004A78BE"/>
    <w:rsid w:val="004B3BCD"/>
    <w:rsid w:val="004B5BDA"/>
    <w:rsid w:val="004C102D"/>
    <w:rsid w:val="004D40B3"/>
    <w:rsid w:val="004F4BF9"/>
    <w:rsid w:val="004F7307"/>
    <w:rsid w:val="00507F70"/>
    <w:rsid w:val="00512D8A"/>
    <w:rsid w:val="00527392"/>
    <w:rsid w:val="0053173E"/>
    <w:rsid w:val="00531CC3"/>
    <w:rsid w:val="00536486"/>
    <w:rsid w:val="005379B8"/>
    <w:rsid w:val="0054264D"/>
    <w:rsid w:val="00542934"/>
    <w:rsid w:val="00545107"/>
    <w:rsid w:val="00546440"/>
    <w:rsid w:val="00547114"/>
    <w:rsid w:val="00561DBA"/>
    <w:rsid w:val="00566AB6"/>
    <w:rsid w:val="0058439F"/>
    <w:rsid w:val="0058568F"/>
    <w:rsid w:val="005A029C"/>
    <w:rsid w:val="005B2BC4"/>
    <w:rsid w:val="005C006F"/>
    <w:rsid w:val="005C2081"/>
    <w:rsid w:val="005C36EC"/>
    <w:rsid w:val="005C7240"/>
    <w:rsid w:val="005D2131"/>
    <w:rsid w:val="005D3409"/>
    <w:rsid w:val="005D70FA"/>
    <w:rsid w:val="005E5805"/>
    <w:rsid w:val="005F0C15"/>
    <w:rsid w:val="005F3506"/>
    <w:rsid w:val="005F420D"/>
    <w:rsid w:val="00600D9D"/>
    <w:rsid w:val="00602880"/>
    <w:rsid w:val="006100CC"/>
    <w:rsid w:val="00610A89"/>
    <w:rsid w:val="006215C0"/>
    <w:rsid w:val="00621CA7"/>
    <w:rsid w:val="00634F0D"/>
    <w:rsid w:val="00635C71"/>
    <w:rsid w:val="006410C3"/>
    <w:rsid w:val="006529C0"/>
    <w:rsid w:val="00652EAB"/>
    <w:rsid w:val="0065403C"/>
    <w:rsid w:val="00657788"/>
    <w:rsid w:val="00657B2B"/>
    <w:rsid w:val="00666ED3"/>
    <w:rsid w:val="00672FD4"/>
    <w:rsid w:val="00680EF1"/>
    <w:rsid w:val="00683720"/>
    <w:rsid w:val="00683FBD"/>
    <w:rsid w:val="00694A72"/>
    <w:rsid w:val="00695265"/>
    <w:rsid w:val="00695BB8"/>
    <w:rsid w:val="00697849"/>
    <w:rsid w:val="006A3771"/>
    <w:rsid w:val="006B4C31"/>
    <w:rsid w:val="006B6C49"/>
    <w:rsid w:val="006B6FC6"/>
    <w:rsid w:val="006C56A2"/>
    <w:rsid w:val="006D2BA1"/>
    <w:rsid w:val="006D3F9F"/>
    <w:rsid w:val="006D41A4"/>
    <w:rsid w:val="006D597B"/>
    <w:rsid w:val="006D6982"/>
    <w:rsid w:val="006E32C1"/>
    <w:rsid w:val="006E36BD"/>
    <w:rsid w:val="006E52D0"/>
    <w:rsid w:val="006E7502"/>
    <w:rsid w:val="006F17D7"/>
    <w:rsid w:val="006F61FF"/>
    <w:rsid w:val="006F754E"/>
    <w:rsid w:val="0071267A"/>
    <w:rsid w:val="00714D20"/>
    <w:rsid w:val="00716A8A"/>
    <w:rsid w:val="00722266"/>
    <w:rsid w:val="007301C1"/>
    <w:rsid w:val="00731F71"/>
    <w:rsid w:val="00732FBE"/>
    <w:rsid w:val="00737B9A"/>
    <w:rsid w:val="007420E2"/>
    <w:rsid w:val="00744FBC"/>
    <w:rsid w:val="007461EC"/>
    <w:rsid w:val="00746FBE"/>
    <w:rsid w:val="00753CD6"/>
    <w:rsid w:val="007613BF"/>
    <w:rsid w:val="00762746"/>
    <w:rsid w:val="007640B0"/>
    <w:rsid w:val="00764B39"/>
    <w:rsid w:val="007663F5"/>
    <w:rsid w:val="00766EA6"/>
    <w:rsid w:val="0077223C"/>
    <w:rsid w:val="007756D9"/>
    <w:rsid w:val="00792209"/>
    <w:rsid w:val="007A7D33"/>
    <w:rsid w:val="007B0F8E"/>
    <w:rsid w:val="007B19FC"/>
    <w:rsid w:val="007B2DA7"/>
    <w:rsid w:val="007E5CE7"/>
    <w:rsid w:val="007E6B00"/>
    <w:rsid w:val="007F0DEA"/>
    <w:rsid w:val="00802A53"/>
    <w:rsid w:val="008117AB"/>
    <w:rsid w:val="00815644"/>
    <w:rsid w:val="00815D86"/>
    <w:rsid w:val="008164F2"/>
    <w:rsid w:val="008263A2"/>
    <w:rsid w:val="008307F2"/>
    <w:rsid w:val="008345A2"/>
    <w:rsid w:val="008370F9"/>
    <w:rsid w:val="00841B07"/>
    <w:rsid w:val="00846E33"/>
    <w:rsid w:val="0085438A"/>
    <w:rsid w:val="00854D98"/>
    <w:rsid w:val="00856C7A"/>
    <w:rsid w:val="00860C67"/>
    <w:rsid w:val="00860F25"/>
    <w:rsid w:val="00864AF0"/>
    <w:rsid w:val="0086553D"/>
    <w:rsid w:val="00870586"/>
    <w:rsid w:val="008724D6"/>
    <w:rsid w:val="00874739"/>
    <w:rsid w:val="00877387"/>
    <w:rsid w:val="0089113F"/>
    <w:rsid w:val="00892FFD"/>
    <w:rsid w:val="008932D5"/>
    <w:rsid w:val="00895D24"/>
    <w:rsid w:val="008A0781"/>
    <w:rsid w:val="008A10B1"/>
    <w:rsid w:val="008B4561"/>
    <w:rsid w:val="008B4612"/>
    <w:rsid w:val="008C22A0"/>
    <w:rsid w:val="008C65BD"/>
    <w:rsid w:val="008C70AE"/>
    <w:rsid w:val="008C7AE2"/>
    <w:rsid w:val="008D3028"/>
    <w:rsid w:val="008D6CDB"/>
    <w:rsid w:val="008E1F29"/>
    <w:rsid w:val="008E32B0"/>
    <w:rsid w:val="008F2478"/>
    <w:rsid w:val="008F4C6E"/>
    <w:rsid w:val="008F7A36"/>
    <w:rsid w:val="009062C7"/>
    <w:rsid w:val="0091121F"/>
    <w:rsid w:val="0092051A"/>
    <w:rsid w:val="009230C1"/>
    <w:rsid w:val="00923D08"/>
    <w:rsid w:val="009247F0"/>
    <w:rsid w:val="009312E3"/>
    <w:rsid w:val="00940B02"/>
    <w:rsid w:val="0094172F"/>
    <w:rsid w:val="009554A6"/>
    <w:rsid w:val="00960CED"/>
    <w:rsid w:val="00965FBD"/>
    <w:rsid w:val="00966146"/>
    <w:rsid w:val="009672D8"/>
    <w:rsid w:val="00976F42"/>
    <w:rsid w:val="00981468"/>
    <w:rsid w:val="00982F60"/>
    <w:rsid w:val="009856A9"/>
    <w:rsid w:val="0099070B"/>
    <w:rsid w:val="00990FEB"/>
    <w:rsid w:val="00991E23"/>
    <w:rsid w:val="009942B6"/>
    <w:rsid w:val="00997E12"/>
    <w:rsid w:val="009B340F"/>
    <w:rsid w:val="009C3D30"/>
    <w:rsid w:val="009C44CA"/>
    <w:rsid w:val="009D216F"/>
    <w:rsid w:val="009D2C85"/>
    <w:rsid w:val="009D6857"/>
    <w:rsid w:val="009F5528"/>
    <w:rsid w:val="00A00EDA"/>
    <w:rsid w:val="00A06636"/>
    <w:rsid w:val="00A246C0"/>
    <w:rsid w:val="00A30DD4"/>
    <w:rsid w:val="00A313A4"/>
    <w:rsid w:val="00A34F02"/>
    <w:rsid w:val="00A47472"/>
    <w:rsid w:val="00A619C2"/>
    <w:rsid w:val="00A63CB4"/>
    <w:rsid w:val="00A65C0D"/>
    <w:rsid w:val="00A66D0E"/>
    <w:rsid w:val="00A703A6"/>
    <w:rsid w:val="00A80390"/>
    <w:rsid w:val="00A87F53"/>
    <w:rsid w:val="00A90272"/>
    <w:rsid w:val="00A90367"/>
    <w:rsid w:val="00A939F6"/>
    <w:rsid w:val="00A94D79"/>
    <w:rsid w:val="00A95543"/>
    <w:rsid w:val="00AA3421"/>
    <w:rsid w:val="00AB06E7"/>
    <w:rsid w:val="00AB0D29"/>
    <w:rsid w:val="00AB1DF0"/>
    <w:rsid w:val="00AB3E9E"/>
    <w:rsid w:val="00AB41CD"/>
    <w:rsid w:val="00AB486D"/>
    <w:rsid w:val="00AB4C5B"/>
    <w:rsid w:val="00AC0132"/>
    <w:rsid w:val="00AE106E"/>
    <w:rsid w:val="00AE235B"/>
    <w:rsid w:val="00AE6689"/>
    <w:rsid w:val="00AF12CE"/>
    <w:rsid w:val="00AF70C1"/>
    <w:rsid w:val="00AF7AD0"/>
    <w:rsid w:val="00B15018"/>
    <w:rsid w:val="00B17828"/>
    <w:rsid w:val="00B222BE"/>
    <w:rsid w:val="00B258C8"/>
    <w:rsid w:val="00B313C7"/>
    <w:rsid w:val="00B35098"/>
    <w:rsid w:val="00B4018C"/>
    <w:rsid w:val="00B47920"/>
    <w:rsid w:val="00B71A34"/>
    <w:rsid w:val="00B877A2"/>
    <w:rsid w:val="00B92726"/>
    <w:rsid w:val="00B9436B"/>
    <w:rsid w:val="00B96AEB"/>
    <w:rsid w:val="00BA7D55"/>
    <w:rsid w:val="00BC1826"/>
    <w:rsid w:val="00BD3F91"/>
    <w:rsid w:val="00BD50B1"/>
    <w:rsid w:val="00BE3F7F"/>
    <w:rsid w:val="00BF0CCD"/>
    <w:rsid w:val="00BF31B7"/>
    <w:rsid w:val="00BF5A26"/>
    <w:rsid w:val="00C02C6E"/>
    <w:rsid w:val="00C02DB9"/>
    <w:rsid w:val="00C0456D"/>
    <w:rsid w:val="00C1233D"/>
    <w:rsid w:val="00C245BD"/>
    <w:rsid w:val="00C30A88"/>
    <w:rsid w:val="00C412F1"/>
    <w:rsid w:val="00C5356D"/>
    <w:rsid w:val="00C72C5E"/>
    <w:rsid w:val="00C85D4E"/>
    <w:rsid w:val="00CA0137"/>
    <w:rsid w:val="00CA07C5"/>
    <w:rsid w:val="00CA1EC8"/>
    <w:rsid w:val="00CA520C"/>
    <w:rsid w:val="00CB18B4"/>
    <w:rsid w:val="00CB54E7"/>
    <w:rsid w:val="00CC11DF"/>
    <w:rsid w:val="00CD1B30"/>
    <w:rsid w:val="00CD7135"/>
    <w:rsid w:val="00CE7653"/>
    <w:rsid w:val="00CE7E61"/>
    <w:rsid w:val="00CF3E02"/>
    <w:rsid w:val="00CF683C"/>
    <w:rsid w:val="00D12210"/>
    <w:rsid w:val="00D236B3"/>
    <w:rsid w:val="00D27428"/>
    <w:rsid w:val="00D275DA"/>
    <w:rsid w:val="00D3720E"/>
    <w:rsid w:val="00D463FF"/>
    <w:rsid w:val="00D47D67"/>
    <w:rsid w:val="00D53CD6"/>
    <w:rsid w:val="00D5426B"/>
    <w:rsid w:val="00D55E05"/>
    <w:rsid w:val="00D622C6"/>
    <w:rsid w:val="00D64F79"/>
    <w:rsid w:val="00D70CF2"/>
    <w:rsid w:val="00D745F0"/>
    <w:rsid w:val="00D77A43"/>
    <w:rsid w:val="00D847E3"/>
    <w:rsid w:val="00D85DAF"/>
    <w:rsid w:val="00D873B9"/>
    <w:rsid w:val="00D96F95"/>
    <w:rsid w:val="00D97170"/>
    <w:rsid w:val="00DA41D7"/>
    <w:rsid w:val="00DB00A9"/>
    <w:rsid w:val="00DB01CC"/>
    <w:rsid w:val="00DB5C0B"/>
    <w:rsid w:val="00DC5E36"/>
    <w:rsid w:val="00DD5DEE"/>
    <w:rsid w:val="00DE55D4"/>
    <w:rsid w:val="00DF5B59"/>
    <w:rsid w:val="00E06AF8"/>
    <w:rsid w:val="00E1252B"/>
    <w:rsid w:val="00E16609"/>
    <w:rsid w:val="00E16850"/>
    <w:rsid w:val="00E23252"/>
    <w:rsid w:val="00E2588B"/>
    <w:rsid w:val="00E266DD"/>
    <w:rsid w:val="00E26D9D"/>
    <w:rsid w:val="00E3376E"/>
    <w:rsid w:val="00E4392D"/>
    <w:rsid w:val="00E60A5B"/>
    <w:rsid w:val="00E60CF3"/>
    <w:rsid w:val="00E621D9"/>
    <w:rsid w:val="00E63D58"/>
    <w:rsid w:val="00E67C51"/>
    <w:rsid w:val="00E76297"/>
    <w:rsid w:val="00E830BB"/>
    <w:rsid w:val="00E84717"/>
    <w:rsid w:val="00E91CCE"/>
    <w:rsid w:val="00E93894"/>
    <w:rsid w:val="00E9502D"/>
    <w:rsid w:val="00EA00BC"/>
    <w:rsid w:val="00EB07EA"/>
    <w:rsid w:val="00EB1398"/>
    <w:rsid w:val="00EB1F21"/>
    <w:rsid w:val="00EB4297"/>
    <w:rsid w:val="00EB601C"/>
    <w:rsid w:val="00EB7C5C"/>
    <w:rsid w:val="00EC261D"/>
    <w:rsid w:val="00ED34F6"/>
    <w:rsid w:val="00EE0410"/>
    <w:rsid w:val="00F03EEC"/>
    <w:rsid w:val="00F14498"/>
    <w:rsid w:val="00F15522"/>
    <w:rsid w:val="00F171B4"/>
    <w:rsid w:val="00F27D85"/>
    <w:rsid w:val="00F30140"/>
    <w:rsid w:val="00F31F0B"/>
    <w:rsid w:val="00F34220"/>
    <w:rsid w:val="00F346E5"/>
    <w:rsid w:val="00F34EAD"/>
    <w:rsid w:val="00F35093"/>
    <w:rsid w:val="00F5429E"/>
    <w:rsid w:val="00F56C6D"/>
    <w:rsid w:val="00F6202C"/>
    <w:rsid w:val="00F676E5"/>
    <w:rsid w:val="00F6782E"/>
    <w:rsid w:val="00F815DC"/>
    <w:rsid w:val="00F8452A"/>
    <w:rsid w:val="00F867D7"/>
    <w:rsid w:val="00F94170"/>
    <w:rsid w:val="00F95CD0"/>
    <w:rsid w:val="00FA7134"/>
    <w:rsid w:val="00FA77DF"/>
    <w:rsid w:val="00FB1E71"/>
    <w:rsid w:val="00FB3464"/>
    <w:rsid w:val="00FC1DBA"/>
    <w:rsid w:val="00FD136D"/>
    <w:rsid w:val="00FD608A"/>
    <w:rsid w:val="00FD6197"/>
    <w:rsid w:val="00FD7C19"/>
    <w:rsid w:val="00FE75C3"/>
    <w:rsid w:val="00FF10AB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02F1"/>
  <w15:chartTrackingRefBased/>
  <w15:docId w15:val="{B0B5607D-E4A2-4D78-9370-346CFC0F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6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A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1931574871106059379size-20">
    <w:name w:val="m_1931574871106059379size-20"/>
    <w:basedOn w:val="Normal"/>
    <w:rsid w:val="000D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6A64"/>
    <w:rPr>
      <w:b/>
      <w:bCs/>
    </w:rPr>
  </w:style>
  <w:style w:type="character" w:styleId="Emphasis">
    <w:name w:val="Emphasis"/>
    <w:basedOn w:val="DefaultParagraphFont"/>
    <w:uiPriority w:val="20"/>
    <w:qFormat/>
    <w:rsid w:val="000D6A64"/>
    <w:rPr>
      <w:i/>
      <w:iCs/>
    </w:rPr>
  </w:style>
  <w:style w:type="paragraph" w:customStyle="1" w:styleId="m1931574871106059379size-15">
    <w:name w:val="m_1931574871106059379size-15"/>
    <w:basedOn w:val="Normal"/>
    <w:rsid w:val="000D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931574871106059379size-14">
    <w:name w:val="m_1931574871106059379size-14"/>
    <w:basedOn w:val="Normal"/>
    <w:rsid w:val="000D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6A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2BE2"/>
    <w:pPr>
      <w:ind w:left="720"/>
      <w:contextualSpacing/>
    </w:pPr>
  </w:style>
  <w:style w:type="paragraph" w:customStyle="1" w:styleId="m3073722932397129431size-20">
    <w:name w:val="m_3073722932397129431size-20"/>
    <w:basedOn w:val="Normal"/>
    <w:rsid w:val="00A9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073722932397129431size-14">
    <w:name w:val="m_3073722932397129431size-14"/>
    <w:basedOn w:val="Normal"/>
    <w:rsid w:val="00A9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610643741558986066size-20">
    <w:name w:val="m_2610643741558986066size-20"/>
    <w:basedOn w:val="Normal"/>
    <w:rsid w:val="00AA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610643741558986066size-14">
    <w:name w:val="m_2610643741558986066size-14"/>
    <w:basedOn w:val="Normal"/>
    <w:rsid w:val="00AA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147492136021871453size-20">
    <w:name w:val="m_1147492136021871453size-20"/>
    <w:basedOn w:val="Normal"/>
    <w:rsid w:val="0068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378630387436665989size-20">
    <w:name w:val="m_5378630387436665989size-20"/>
    <w:basedOn w:val="Normal"/>
    <w:rsid w:val="006E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378630387436665989size-14">
    <w:name w:val="m_5378630387436665989size-14"/>
    <w:basedOn w:val="Normal"/>
    <w:rsid w:val="006E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400520790027912size-20">
    <w:name w:val="m_6400520790027912size-20"/>
    <w:basedOn w:val="Normal"/>
    <w:rsid w:val="0043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400520790027912size-14">
    <w:name w:val="m_6400520790027912size-14"/>
    <w:basedOn w:val="Normal"/>
    <w:rsid w:val="0043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919417054916139411size-20">
    <w:name w:val="m_6919417054916139411size-20"/>
    <w:basedOn w:val="Normal"/>
    <w:rsid w:val="008A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919417054916139411size-14">
    <w:name w:val="m_6919417054916139411size-14"/>
    <w:basedOn w:val="Normal"/>
    <w:rsid w:val="008A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3509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85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6B3"/>
    <w:rPr>
      <w:color w:val="954F72" w:themeColor="followedHyperlink"/>
      <w:u w:val="single"/>
    </w:rPr>
  </w:style>
  <w:style w:type="character" w:customStyle="1" w:styleId="small-caps">
    <w:name w:val="small-caps"/>
    <w:basedOn w:val="DefaultParagraphFont"/>
    <w:rsid w:val="00AE106E"/>
  </w:style>
  <w:style w:type="character" w:customStyle="1" w:styleId="version">
    <w:name w:val="version"/>
    <w:basedOn w:val="DefaultParagraphFont"/>
    <w:rsid w:val="006529C0"/>
  </w:style>
  <w:style w:type="character" w:customStyle="1" w:styleId="text">
    <w:name w:val="text"/>
    <w:basedOn w:val="DefaultParagraphFont"/>
    <w:rsid w:val="006529C0"/>
  </w:style>
  <w:style w:type="paragraph" w:customStyle="1" w:styleId="gmail-m6919417054916139411size-20">
    <w:name w:val="gmail-m6919417054916139411size-20"/>
    <w:basedOn w:val="Normal"/>
    <w:rsid w:val="001F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lo-LA"/>
    </w:rPr>
  </w:style>
  <w:style w:type="character" w:customStyle="1" w:styleId="Heading4Char">
    <w:name w:val="Heading 4 Char"/>
    <w:basedOn w:val="DefaultParagraphFont"/>
    <w:link w:val="Heading4"/>
    <w:uiPriority w:val="9"/>
    <w:rsid w:val="00621CA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040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81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6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637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29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98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18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0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033842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88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850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14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66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75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628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575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50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4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77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422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3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718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69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20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7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596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37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9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28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953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20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68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94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24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34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7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5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80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4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906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21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289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9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35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9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502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19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91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396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2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85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55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95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25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1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330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1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254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56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318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05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7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247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33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17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11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8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72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1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277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6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49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80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593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2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0955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173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34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83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2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58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16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1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851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46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20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146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5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2953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97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09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9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878836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1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16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38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465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161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855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06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501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94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31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09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36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15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71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7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77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77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16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1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63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10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502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49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72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002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51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263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70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84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8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9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2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16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88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59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25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726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90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6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919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50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80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183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27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2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112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6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2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85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20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64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78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23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23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44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99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37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8984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56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76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765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4795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693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84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13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22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302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49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12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48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9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5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698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962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96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1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557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88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10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75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532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5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71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260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216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833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77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595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867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33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598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02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68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13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00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66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8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96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423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2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68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38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195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22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029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1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6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227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1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689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12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54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6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59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4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4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004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4807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18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804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24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65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0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843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10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478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2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52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480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7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8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896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87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765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94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63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45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1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85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808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27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5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08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700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77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57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866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6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94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7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78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672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0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2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53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913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5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58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02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6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0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69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597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0729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2633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85515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7720">
                      <w:marLeft w:val="300"/>
                      <w:marRight w:val="30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1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407">
                  <w:marLeft w:val="300"/>
                  <w:marRight w:val="30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3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45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94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01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93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0759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1125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58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06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61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3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71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736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2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47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3401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86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301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34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70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3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0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411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163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38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914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07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430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81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22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587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575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959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32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00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52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6971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06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1816">
                      <w:marLeft w:val="300"/>
                      <w:marRight w:val="30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3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73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78582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92176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2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1306">
                  <w:marLeft w:val="300"/>
                  <w:marRight w:val="30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89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047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9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2105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13103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6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94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51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04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688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89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76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124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26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06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50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1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32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573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2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5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10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88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1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913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31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77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89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9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66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361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1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168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55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28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13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623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805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73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884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747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01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1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668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91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413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71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914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41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013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961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3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65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37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4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038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8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61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82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065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18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55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717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56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048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78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22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45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91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2122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34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35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12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39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170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29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427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85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349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56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32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92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471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76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553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57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49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942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2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42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5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8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51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2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2981">
                          <w:marLeft w:val="300"/>
                          <w:marRight w:val="30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0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83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832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51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115005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0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069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944691">
                          <w:marLeft w:val="300"/>
                          <w:marRight w:val="30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241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49795">
                          <w:marLeft w:val="300"/>
                          <w:marRight w:val="30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3791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082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8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20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88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47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65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57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66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6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67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88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480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25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08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639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5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319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4083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9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09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23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5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4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402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14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6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875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461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54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9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3749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9738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7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2457">
                      <w:marLeft w:val="300"/>
                      <w:marRight w:val="30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602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887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20429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9107">
                  <w:marLeft w:val="300"/>
                  <w:marRight w:val="30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944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938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7992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0626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914630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108">
                      <w:marLeft w:val="300"/>
                      <w:marRight w:val="30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9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9403">
                  <w:marLeft w:val="300"/>
                  <w:marRight w:val="30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262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074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24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09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73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6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536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390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6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4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8792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96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9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807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3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78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0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86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6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677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0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796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39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89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81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59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05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40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23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759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7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9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088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743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468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38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790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28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3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5841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1914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649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66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66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355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8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7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90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3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0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50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1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12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00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89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0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8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385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620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1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795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961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67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77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96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1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045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81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45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067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922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912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05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43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797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52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7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41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  <w:div w:id="115036760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04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89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154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32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931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4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18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691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7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49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733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212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81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0180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9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10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062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32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9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231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189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6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85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29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290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81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990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mailtrk.lwf.org/NTMzLU1BTC0xNzkAAAGd90rhuoGmwsusRHZfZxFtu0QMQgC4ETQAK3iDjusv4LMilgwhtLCeKrWKvEBMjVCvDoe8SXs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F64D-A0E3-46F4-8243-2A56E4E8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Hmong</dc:creator>
  <cp:keywords/>
  <dc:description/>
  <cp:lastModifiedBy>TxwjNtxawg XeemHawj</cp:lastModifiedBy>
  <cp:revision>5</cp:revision>
  <dcterms:created xsi:type="dcterms:W3CDTF">2025-11-06T13:13:00Z</dcterms:created>
  <dcterms:modified xsi:type="dcterms:W3CDTF">2025-11-21T14:03:00Z</dcterms:modified>
</cp:coreProperties>
</file>